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FE9" w:rsidRPr="00E205B0" w:rsidRDefault="00E55FE9" w:rsidP="00E205B0">
      <w:pPr>
        <w:jc w:val="center"/>
        <w:rPr>
          <w:rFonts w:ascii="Book Antiqua" w:hAnsi="Book Antiqua"/>
          <w:sz w:val="24"/>
          <w:szCs w:val="24"/>
        </w:rPr>
      </w:pPr>
      <w:bookmarkStart w:id="0" w:name="_GoBack"/>
      <w:bookmarkEnd w:id="0"/>
      <w:r w:rsidRPr="00E205B0">
        <w:rPr>
          <w:rFonts w:ascii="Book Antiqua" w:hAnsi="Book Antiqua"/>
          <w:sz w:val="24"/>
          <w:szCs w:val="24"/>
        </w:rPr>
        <w:t>Killeigh Parish Finance Committee</w:t>
      </w:r>
    </w:p>
    <w:p w:rsidR="00304B70" w:rsidRPr="00E205B0" w:rsidRDefault="003E5940" w:rsidP="00E205B0">
      <w:pPr>
        <w:jc w:val="center"/>
        <w:rPr>
          <w:rFonts w:ascii="Book Antiqua" w:hAnsi="Book Antiqua"/>
          <w:sz w:val="24"/>
          <w:szCs w:val="24"/>
        </w:rPr>
      </w:pPr>
      <w:r w:rsidRPr="00E205B0">
        <w:rPr>
          <w:rFonts w:ascii="Book Antiqua" w:hAnsi="Book Antiqua"/>
          <w:sz w:val="24"/>
          <w:szCs w:val="24"/>
        </w:rPr>
        <w:t xml:space="preserve">AGM </w:t>
      </w:r>
      <w:r w:rsidR="00A34F59">
        <w:rPr>
          <w:rFonts w:ascii="Book Antiqua" w:hAnsi="Book Antiqua"/>
          <w:sz w:val="24"/>
          <w:szCs w:val="24"/>
        </w:rPr>
        <w:t>5</w:t>
      </w:r>
      <w:r w:rsidRPr="00E205B0">
        <w:rPr>
          <w:rFonts w:ascii="Book Antiqua" w:hAnsi="Book Antiqua"/>
          <w:sz w:val="24"/>
          <w:szCs w:val="24"/>
        </w:rPr>
        <w:t xml:space="preserve"> September 201</w:t>
      </w:r>
      <w:r w:rsidR="00A34F59">
        <w:rPr>
          <w:rFonts w:ascii="Book Antiqua" w:hAnsi="Book Antiqua"/>
          <w:sz w:val="24"/>
          <w:szCs w:val="24"/>
        </w:rPr>
        <w:t>7</w:t>
      </w:r>
    </w:p>
    <w:p w:rsidR="003E5940" w:rsidRPr="00E205B0" w:rsidRDefault="003E5940" w:rsidP="00E205B0">
      <w:pPr>
        <w:jc w:val="center"/>
        <w:rPr>
          <w:rFonts w:ascii="Book Antiqua" w:hAnsi="Book Antiqua"/>
          <w:sz w:val="24"/>
          <w:szCs w:val="24"/>
        </w:rPr>
      </w:pPr>
      <w:r w:rsidRPr="00E205B0">
        <w:rPr>
          <w:rFonts w:ascii="Book Antiqua" w:hAnsi="Book Antiqua"/>
          <w:sz w:val="24"/>
          <w:szCs w:val="24"/>
        </w:rPr>
        <w:t>Chairman’s Address</w:t>
      </w:r>
    </w:p>
    <w:p w:rsidR="00690397" w:rsidRPr="00E205B0" w:rsidRDefault="003E5940" w:rsidP="00E205B0">
      <w:pPr>
        <w:spacing w:after="0"/>
        <w:rPr>
          <w:rFonts w:ascii="Book Antiqua" w:hAnsi="Book Antiqua"/>
          <w:sz w:val="24"/>
          <w:szCs w:val="24"/>
        </w:rPr>
      </w:pPr>
      <w:r w:rsidRPr="00E205B0">
        <w:rPr>
          <w:rFonts w:ascii="Book Antiqua" w:hAnsi="Book Antiqua"/>
          <w:sz w:val="24"/>
          <w:szCs w:val="24"/>
        </w:rPr>
        <w:t xml:space="preserve">Reverend Father, fellow committee members, </w:t>
      </w:r>
    </w:p>
    <w:p w:rsidR="00A34F59" w:rsidRDefault="003E5940" w:rsidP="00E205B0">
      <w:pPr>
        <w:spacing w:after="0"/>
        <w:rPr>
          <w:rFonts w:ascii="Book Antiqua" w:hAnsi="Book Antiqua"/>
          <w:sz w:val="24"/>
          <w:szCs w:val="24"/>
        </w:rPr>
      </w:pPr>
      <w:r w:rsidRPr="00E205B0">
        <w:rPr>
          <w:rFonts w:ascii="Book Antiqua" w:hAnsi="Book Antiqua"/>
          <w:sz w:val="24"/>
          <w:szCs w:val="24"/>
        </w:rPr>
        <w:t>I welcome you to our AGM</w:t>
      </w:r>
      <w:r w:rsidR="00A34F59">
        <w:rPr>
          <w:rFonts w:ascii="Book Antiqua" w:hAnsi="Book Antiqua"/>
          <w:sz w:val="24"/>
          <w:szCs w:val="24"/>
        </w:rPr>
        <w:t xml:space="preserve"> and </w:t>
      </w:r>
      <w:r w:rsidRPr="00E205B0">
        <w:rPr>
          <w:rFonts w:ascii="Book Antiqua" w:hAnsi="Book Antiqua"/>
          <w:sz w:val="24"/>
          <w:szCs w:val="24"/>
        </w:rPr>
        <w:t xml:space="preserve">I thank you for </w:t>
      </w:r>
      <w:r w:rsidR="00690397" w:rsidRPr="00E205B0">
        <w:rPr>
          <w:rFonts w:ascii="Book Antiqua" w:hAnsi="Book Antiqua"/>
          <w:sz w:val="24"/>
          <w:szCs w:val="24"/>
        </w:rPr>
        <w:t>the</w:t>
      </w:r>
      <w:r w:rsidRPr="00E205B0">
        <w:rPr>
          <w:rFonts w:ascii="Book Antiqua" w:hAnsi="Book Antiqua"/>
          <w:sz w:val="24"/>
          <w:szCs w:val="24"/>
        </w:rPr>
        <w:t xml:space="preserve"> </w:t>
      </w:r>
      <w:r w:rsidR="00A34F59">
        <w:rPr>
          <w:rFonts w:ascii="Book Antiqua" w:hAnsi="Book Antiqua"/>
          <w:sz w:val="24"/>
          <w:szCs w:val="24"/>
        </w:rPr>
        <w:t>hard work, commitment and good humour</w:t>
      </w:r>
      <w:r w:rsidR="00690397" w:rsidRPr="00E205B0">
        <w:rPr>
          <w:rFonts w:ascii="Book Antiqua" w:hAnsi="Book Antiqua"/>
          <w:sz w:val="24"/>
          <w:szCs w:val="24"/>
        </w:rPr>
        <w:t xml:space="preserve"> you put into </w:t>
      </w:r>
      <w:r w:rsidR="00563990" w:rsidRPr="00E205B0">
        <w:rPr>
          <w:rFonts w:ascii="Book Antiqua" w:hAnsi="Book Antiqua"/>
          <w:sz w:val="24"/>
          <w:szCs w:val="24"/>
        </w:rPr>
        <w:t xml:space="preserve">your </w:t>
      </w:r>
      <w:r w:rsidR="00A34F59">
        <w:rPr>
          <w:rFonts w:ascii="Book Antiqua" w:hAnsi="Book Antiqua"/>
          <w:sz w:val="24"/>
          <w:szCs w:val="24"/>
        </w:rPr>
        <w:t>time spent working on behalf of the people of th</w:t>
      </w:r>
      <w:r w:rsidR="007B508E">
        <w:rPr>
          <w:rFonts w:ascii="Book Antiqua" w:hAnsi="Book Antiqua"/>
          <w:sz w:val="24"/>
          <w:szCs w:val="24"/>
        </w:rPr>
        <w:t>is</w:t>
      </w:r>
      <w:r w:rsidR="00A34F59">
        <w:rPr>
          <w:rFonts w:ascii="Book Antiqua" w:hAnsi="Book Antiqua"/>
          <w:sz w:val="24"/>
          <w:szCs w:val="24"/>
        </w:rPr>
        <w:t xml:space="preserve"> parish.</w:t>
      </w:r>
    </w:p>
    <w:p w:rsidR="00A34F59" w:rsidRDefault="003E5940" w:rsidP="00E205B0">
      <w:pPr>
        <w:spacing w:after="0"/>
        <w:rPr>
          <w:rFonts w:ascii="Book Antiqua" w:hAnsi="Book Antiqua"/>
          <w:sz w:val="24"/>
          <w:szCs w:val="24"/>
        </w:rPr>
      </w:pPr>
      <w:r w:rsidRPr="00E205B0">
        <w:rPr>
          <w:rFonts w:ascii="Book Antiqua" w:hAnsi="Book Antiqua"/>
          <w:sz w:val="24"/>
          <w:szCs w:val="24"/>
        </w:rPr>
        <w:t>I also</w:t>
      </w:r>
      <w:r w:rsidR="00690397" w:rsidRPr="00E205B0">
        <w:rPr>
          <w:rFonts w:ascii="Book Antiqua" w:hAnsi="Book Antiqua"/>
          <w:sz w:val="24"/>
          <w:szCs w:val="24"/>
        </w:rPr>
        <w:t xml:space="preserve"> </w:t>
      </w:r>
      <w:r w:rsidR="00A34F59">
        <w:rPr>
          <w:rFonts w:ascii="Book Antiqua" w:hAnsi="Book Antiqua"/>
          <w:sz w:val="24"/>
          <w:szCs w:val="24"/>
        </w:rPr>
        <w:t xml:space="preserve">want to </w:t>
      </w:r>
      <w:r w:rsidRPr="00E205B0">
        <w:rPr>
          <w:rFonts w:ascii="Book Antiqua" w:hAnsi="Book Antiqua"/>
          <w:sz w:val="24"/>
          <w:szCs w:val="24"/>
        </w:rPr>
        <w:t xml:space="preserve">thank </w:t>
      </w:r>
      <w:r w:rsidR="00A34F59">
        <w:rPr>
          <w:rFonts w:ascii="Book Antiqua" w:hAnsi="Book Antiqua"/>
          <w:sz w:val="24"/>
          <w:szCs w:val="24"/>
        </w:rPr>
        <w:t xml:space="preserve">the many people who </w:t>
      </w:r>
      <w:r w:rsidR="00690397" w:rsidRPr="00E205B0">
        <w:rPr>
          <w:rFonts w:ascii="Book Antiqua" w:hAnsi="Book Antiqua"/>
          <w:sz w:val="24"/>
          <w:szCs w:val="24"/>
        </w:rPr>
        <w:t>assist the committee</w:t>
      </w:r>
      <w:r w:rsidRPr="00E205B0">
        <w:rPr>
          <w:rFonts w:ascii="Book Antiqua" w:hAnsi="Book Antiqua"/>
          <w:sz w:val="24"/>
          <w:szCs w:val="24"/>
        </w:rPr>
        <w:t xml:space="preserve"> </w:t>
      </w:r>
      <w:r w:rsidR="00A34F59">
        <w:rPr>
          <w:rFonts w:ascii="Book Antiqua" w:hAnsi="Book Antiqua"/>
          <w:sz w:val="24"/>
          <w:szCs w:val="24"/>
        </w:rPr>
        <w:t>and help</w:t>
      </w:r>
      <w:r w:rsidRPr="00E205B0">
        <w:rPr>
          <w:rFonts w:ascii="Book Antiqua" w:hAnsi="Book Antiqua"/>
          <w:sz w:val="24"/>
          <w:szCs w:val="24"/>
        </w:rPr>
        <w:t xml:space="preserve"> mak</w:t>
      </w:r>
      <w:r w:rsidR="00A34F59">
        <w:rPr>
          <w:rFonts w:ascii="Book Antiqua" w:hAnsi="Book Antiqua"/>
          <w:sz w:val="24"/>
          <w:szCs w:val="24"/>
        </w:rPr>
        <w:t>e</w:t>
      </w:r>
      <w:r w:rsidRPr="00E205B0">
        <w:rPr>
          <w:rFonts w:ascii="Book Antiqua" w:hAnsi="Book Antiqua"/>
          <w:sz w:val="24"/>
          <w:szCs w:val="24"/>
        </w:rPr>
        <w:t xml:space="preserve"> our work possible</w:t>
      </w:r>
      <w:r w:rsidR="00690397" w:rsidRPr="00E205B0">
        <w:rPr>
          <w:rFonts w:ascii="Book Antiqua" w:hAnsi="Book Antiqua"/>
          <w:sz w:val="24"/>
          <w:szCs w:val="24"/>
        </w:rPr>
        <w:t xml:space="preserve"> </w:t>
      </w:r>
      <w:r w:rsidR="00A34F59">
        <w:rPr>
          <w:rFonts w:ascii="Book Antiqua" w:hAnsi="Book Antiqua"/>
          <w:sz w:val="24"/>
          <w:szCs w:val="24"/>
        </w:rPr>
        <w:t xml:space="preserve">- </w:t>
      </w:r>
      <w:r w:rsidRPr="00E205B0">
        <w:rPr>
          <w:rFonts w:ascii="Book Antiqua" w:hAnsi="Book Antiqua"/>
          <w:sz w:val="24"/>
          <w:szCs w:val="24"/>
        </w:rPr>
        <w:t xml:space="preserve">the many volunteers who help distribute the </w:t>
      </w:r>
      <w:r w:rsidR="00A34F59">
        <w:rPr>
          <w:rFonts w:ascii="Book Antiqua" w:hAnsi="Book Antiqua"/>
          <w:sz w:val="24"/>
          <w:szCs w:val="24"/>
        </w:rPr>
        <w:t xml:space="preserve">Parish Draw </w:t>
      </w:r>
      <w:r w:rsidRPr="00E205B0">
        <w:rPr>
          <w:rFonts w:ascii="Book Antiqua" w:hAnsi="Book Antiqua"/>
          <w:sz w:val="24"/>
          <w:szCs w:val="24"/>
        </w:rPr>
        <w:t xml:space="preserve">cards and </w:t>
      </w:r>
      <w:r w:rsidR="00A34F59">
        <w:rPr>
          <w:rFonts w:ascii="Book Antiqua" w:hAnsi="Book Antiqua"/>
          <w:sz w:val="24"/>
          <w:szCs w:val="24"/>
        </w:rPr>
        <w:t xml:space="preserve">collection </w:t>
      </w:r>
      <w:r w:rsidRPr="00E205B0">
        <w:rPr>
          <w:rFonts w:ascii="Book Antiqua" w:hAnsi="Book Antiqua"/>
          <w:sz w:val="24"/>
          <w:szCs w:val="24"/>
        </w:rPr>
        <w:t>envelopes throughout the parish</w:t>
      </w:r>
      <w:r w:rsidR="00F04A1F" w:rsidRPr="00E205B0">
        <w:rPr>
          <w:rFonts w:ascii="Book Antiqua" w:hAnsi="Book Antiqua"/>
          <w:sz w:val="24"/>
          <w:szCs w:val="24"/>
        </w:rPr>
        <w:t xml:space="preserve"> and those who look after the collections at </w:t>
      </w:r>
      <w:r w:rsidR="008027F4">
        <w:rPr>
          <w:rFonts w:ascii="Book Antiqua" w:hAnsi="Book Antiqua"/>
          <w:sz w:val="24"/>
          <w:szCs w:val="24"/>
        </w:rPr>
        <w:t>M</w:t>
      </w:r>
      <w:r w:rsidR="00F04A1F" w:rsidRPr="00E205B0">
        <w:rPr>
          <w:rFonts w:ascii="Book Antiqua" w:hAnsi="Book Antiqua"/>
          <w:sz w:val="24"/>
          <w:szCs w:val="24"/>
        </w:rPr>
        <w:t>asses.</w:t>
      </w:r>
    </w:p>
    <w:p w:rsidR="002D6DA0" w:rsidRDefault="00A34F59" w:rsidP="00E205B0">
      <w:pPr>
        <w:spacing w:after="0"/>
        <w:rPr>
          <w:rFonts w:ascii="Book Antiqua" w:hAnsi="Book Antiqua"/>
          <w:sz w:val="24"/>
          <w:szCs w:val="24"/>
        </w:rPr>
      </w:pPr>
      <w:r>
        <w:rPr>
          <w:rFonts w:ascii="Book Antiqua" w:hAnsi="Book Antiqua"/>
          <w:sz w:val="24"/>
          <w:szCs w:val="24"/>
        </w:rPr>
        <w:t xml:space="preserve"> I must also acknowledge the generosity of the people and businesses of the parish (and beyond) who</w:t>
      </w:r>
      <w:r w:rsidR="002D6DA0">
        <w:rPr>
          <w:rFonts w:ascii="Book Antiqua" w:hAnsi="Book Antiqua"/>
          <w:sz w:val="24"/>
          <w:szCs w:val="24"/>
        </w:rPr>
        <w:t xml:space="preserve">se contributions ensure that the </w:t>
      </w:r>
      <w:r w:rsidR="008027F4">
        <w:rPr>
          <w:rFonts w:ascii="Book Antiqua" w:hAnsi="Book Antiqua"/>
          <w:sz w:val="24"/>
          <w:szCs w:val="24"/>
        </w:rPr>
        <w:t>p</w:t>
      </w:r>
      <w:r w:rsidR="002D6DA0">
        <w:rPr>
          <w:rFonts w:ascii="Book Antiqua" w:hAnsi="Book Antiqua"/>
          <w:sz w:val="24"/>
          <w:szCs w:val="24"/>
        </w:rPr>
        <w:t xml:space="preserve">arish is able to finance </w:t>
      </w:r>
      <w:r w:rsidR="00EE35D8">
        <w:rPr>
          <w:rFonts w:ascii="Book Antiqua" w:hAnsi="Book Antiqua"/>
          <w:sz w:val="24"/>
          <w:szCs w:val="24"/>
        </w:rPr>
        <w:t xml:space="preserve">all its day to day </w:t>
      </w:r>
      <w:r w:rsidR="008027F4">
        <w:rPr>
          <w:rFonts w:ascii="Book Antiqua" w:hAnsi="Book Antiqua"/>
          <w:sz w:val="24"/>
          <w:szCs w:val="24"/>
        </w:rPr>
        <w:t xml:space="preserve">maintenance and </w:t>
      </w:r>
      <w:r w:rsidR="00EE35D8">
        <w:rPr>
          <w:rFonts w:ascii="Book Antiqua" w:hAnsi="Book Antiqua"/>
          <w:sz w:val="24"/>
          <w:szCs w:val="24"/>
        </w:rPr>
        <w:t>running costs</w:t>
      </w:r>
      <w:r w:rsidR="002D6DA0">
        <w:rPr>
          <w:rFonts w:ascii="Book Antiqua" w:hAnsi="Book Antiqua"/>
          <w:sz w:val="24"/>
          <w:szCs w:val="24"/>
        </w:rPr>
        <w:t>.</w:t>
      </w:r>
    </w:p>
    <w:p w:rsidR="003E5940" w:rsidRDefault="003E5940" w:rsidP="00E205B0">
      <w:pPr>
        <w:spacing w:after="0"/>
        <w:rPr>
          <w:rFonts w:ascii="Book Antiqua" w:hAnsi="Book Antiqua"/>
          <w:sz w:val="24"/>
          <w:szCs w:val="24"/>
        </w:rPr>
      </w:pPr>
      <w:r w:rsidRPr="00E205B0">
        <w:rPr>
          <w:rFonts w:ascii="Book Antiqua" w:hAnsi="Book Antiqua"/>
          <w:sz w:val="24"/>
          <w:szCs w:val="24"/>
        </w:rPr>
        <w:t xml:space="preserve">In the course of the last year the committee has </w:t>
      </w:r>
      <w:r w:rsidR="00690397" w:rsidRPr="00E205B0">
        <w:rPr>
          <w:rFonts w:ascii="Book Antiqua" w:hAnsi="Book Antiqua"/>
          <w:sz w:val="24"/>
          <w:szCs w:val="24"/>
        </w:rPr>
        <w:t>kept a</w:t>
      </w:r>
      <w:r w:rsidR="002D6DA0">
        <w:rPr>
          <w:rFonts w:ascii="Book Antiqua" w:hAnsi="Book Antiqua"/>
          <w:sz w:val="24"/>
          <w:szCs w:val="24"/>
        </w:rPr>
        <w:t xml:space="preserve"> careful</w:t>
      </w:r>
      <w:r w:rsidR="00690397" w:rsidRPr="00E205B0">
        <w:rPr>
          <w:rFonts w:ascii="Book Antiqua" w:hAnsi="Book Antiqua"/>
          <w:sz w:val="24"/>
          <w:szCs w:val="24"/>
        </w:rPr>
        <w:t xml:space="preserve"> eye on the funds of the </w:t>
      </w:r>
      <w:r w:rsidR="008027F4">
        <w:rPr>
          <w:rFonts w:ascii="Book Antiqua" w:hAnsi="Book Antiqua"/>
          <w:sz w:val="24"/>
          <w:szCs w:val="24"/>
        </w:rPr>
        <w:t>p</w:t>
      </w:r>
      <w:r w:rsidR="00690397" w:rsidRPr="00E205B0">
        <w:rPr>
          <w:rFonts w:ascii="Book Antiqua" w:hAnsi="Book Antiqua"/>
          <w:sz w:val="24"/>
          <w:szCs w:val="24"/>
        </w:rPr>
        <w:t xml:space="preserve">arish and has </w:t>
      </w:r>
      <w:r w:rsidRPr="00E205B0">
        <w:rPr>
          <w:rFonts w:ascii="Book Antiqua" w:hAnsi="Book Antiqua"/>
          <w:sz w:val="24"/>
          <w:szCs w:val="24"/>
        </w:rPr>
        <w:t>had to deal with a number of issues. I do not propose to list all the matters dealt with but the following were noteworthy.</w:t>
      </w:r>
    </w:p>
    <w:p w:rsidR="0023659A" w:rsidRDefault="0023659A" w:rsidP="00E205B0">
      <w:pPr>
        <w:spacing w:after="0"/>
        <w:rPr>
          <w:rFonts w:ascii="Book Antiqua" w:hAnsi="Book Antiqua"/>
          <w:sz w:val="24"/>
          <w:szCs w:val="24"/>
        </w:rPr>
      </w:pPr>
      <w:r>
        <w:rPr>
          <w:rFonts w:ascii="Book Antiqua" w:hAnsi="Book Antiqua"/>
          <w:sz w:val="24"/>
          <w:szCs w:val="24"/>
        </w:rPr>
        <w:t>The small Hall in Killeigh had renovations to the roof and a comprehensive job was done to ensure no further leaks.</w:t>
      </w:r>
    </w:p>
    <w:p w:rsidR="0023659A" w:rsidRDefault="0023659A" w:rsidP="00E205B0">
      <w:pPr>
        <w:spacing w:after="0"/>
        <w:rPr>
          <w:rFonts w:ascii="Book Antiqua" w:hAnsi="Book Antiqua"/>
          <w:sz w:val="24"/>
          <w:szCs w:val="24"/>
        </w:rPr>
      </w:pPr>
      <w:r>
        <w:rPr>
          <w:rFonts w:ascii="Book Antiqua" w:hAnsi="Book Antiqua"/>
          <w:sz w:val="24"/>
          <w:szCs w:val="24"/>
        </w:rPr>
        <w:t>Ballinagar Church tower suffered some water ingress and this was sorted out.</w:t>
      </w:r>
    </w:p>
    <w:p w:rsidR="0023659A" w:rsidRDefault="00B31134" w:rsidP="00E205B0">
      <w:pPr>
        <w:spacing w:after="0"/>
        <w:rPr>
          <w:rFonts w:ascii="Book Antiqua" w:hAnsi="Book Antiqua"/>
          <w:sz w:val="24"/>
          <w:szCs w:val="24"/>
        </w:rPr>
      </w:pPr>
      <w:r w:rsidRPr="00E205B0">
        <w:rPr>
          <w:rFonts w:ascii="Book Antiqua" w:hAnsi="Book Antiqua"/>
          <w:sz w:val="24"/>
          <w:szCs w:val="24"/>
        </w:rPr>
        <w:t xml:space="preserve">Raheen Church </w:t>
      </w:r>
      <w:r w:rsidR="00232B10">
        <w:rPr>
          <w:rFonts w:ascii="Book Antiqua" w:hAnsi="Book Antiqua"/>
          <w:sz w:val="24"/>
          <w:szCs w:val="24"/>
        </w:rPr>
        <w:t xml:space="preserve">got a new hand rail </w:t>
      </w:r>
      <w:r w:rsidR="0023659A">
        <w:rPr>
          <w:rFonts w:ascii="Book Antiqua" w:hAnsi="Book Antiqua"/>
          <w:sz w:val="24"/>
          <w:szCs w:val="24"/>
        </w:rPr>
        <w:t>outside to assist those needing a hand getting to the church.</w:t>
      </w:r>
    </w:p>
    <w:p w:rsidR="00232B10" w:rsidRDefault="00232B10" w:rsidP="00E205B0">
      <w:pPr>
        <w:spacing w:after="0"/>
        <w:rPr>
          <w:rFonts w:ascii="Book Antiqua" w:hAnsi="Book Antiqua"/>
          <w:sz w:val="24"/>
          <w:szCs w:val="24"/>
        </w:rPr>
      </w:pPr>
      <w:r>
        <w:rPr>
          <w:rFonts w:ascii="Book Antiqua" w:hAnsi="Book Antiqua"/>
          <w:sz w:val="24"/>
          <w:szCs w:val="24"/>
        </w:rPr>
        <w:t>The Parish Hall in Cloneygowan had renovations to the floor and provision made for radiators.</w:t>
      </w:r>
    </w:p>
    <w:p w:rsidR="00232B10" w:rsidRDefault="00232B10" w:rsidP="00E205B0">
      <w:pPr>
        <w:spacing w:after="0"/>
        <w:rPr>
          <w:rFonts w:ascii="Book Antiqua" w:hAnsi="Book Antiqua"/>
          <w:sz w:val="24"/>
          <w:szCs w:val="24"/>
        </w:rPr>
      </w:pPr>
      <w:r>
        <w:rPr>
          <w:rFonts w:ascii="Book Antiqua" w:hAnsi="Book Antiqua"/>
          <w:sz w:val="24"/>
          <w:szCs w:val="24"/>
        </w:rPr>
        <w:t>The Christmas Draw was again a success and maintained the support of previous years.</w:t>
      </w:r>
    </w:p>
    <w:p w:rsidR="0023659A" w:rsidRDefault="00232B10" w:rsidP="00E205B0">
      <w:pPr>
        <w:spacing w:after="0"/>
        <w:rPr>
          <w:rFonts w:ascii="Book Antiqua" w:hAnsi="Book Antiqua"/>
          <w:sz w:val="24"/>
          <w:szCs w:val="24"/>
        </w:rPr>
      </w:pPr>
      <w:r>
        <w:rPr>
          <w:rFonts w:ascii="Book Antiqua" w:hAnsi="Book Antiqua"/>
          <w:sz w:val="24"/>
          <w:szCs w:val="24"/>
        </w:rPr>
        <w:t xml:space="preserve">A safety review was carried out on all the Churches and work carried out to ensure the safety of all attending ceremonies. There will be </w:t>
      </w:r>
      <w:r w:rsidR="007620D4">
        <w:rPr>
          <w:rFonts w:ascii="Book Antiqua" w:hAnsi="Book Antiqua"/>
          <w:sz w:val="24"/>
          <w:szCs w:val="24"/>
        </w:rPr>
        <w:t>further works carried out to comply with the recommendations of the review.</w:t>
      </w:r>
    </w:p>
    <w:p w:rsidR="007620D4" w:rsidRDefault="007620D4" w:rsidP="00E205B0">
      <w:pPr>
        <w:spacing w:after="0"/>
        <w:rPr>
          <w:rFonts w:ascii="Book Antiqua" w:hAnsi="Book Antiqua"/>
          <w:sz w:val="24"/>
          <w:szCs w:val="24"/>
        </w:rPr>
      </w:pPr>
      <w:r>
        <w:rPr>
          <w:rFonts w:ascii="Book Antiqua" w:hAnsi="Book Antiqua"/>
          <w:sz w:val="24"/>
          <w:szCs w:val="24"/>
        </w:rPr>
        <w:t xml:space="preserve">The parish records were further safeguarded by the purchase of a fire safe to house archive material. </w:t>
      </w:r>
    </w:p>
    <w:p w:rsidR="00B31134" w:rsidRDefault="007620D4" w:rsidP="00E205B0">
      <w:pPr>
        <w:spacing w:after="0"/>
        <w:rPr>
          <w:rFonts w:ascii="Book Antiqua" w:hAnsi="Book Antiqua"/>
          <w:sz w:val="24"/>
          <w:szCs w:val="24"/>
        </w:rPr>
      </w:pPr>
      <w:r>
        <w:rPr>
          <w:rFonts w:ascii="Book Antiqua" w:hAnsi="Book Antiqua"/>
          <w:sz w:val="24"/>
          <w:szCs w:val="24"/>
        </w:rPr>
        <w:t xml:space="preserve">The </w:t>
      </w:r>
      <w:r w:rsidR="00843933">
        <w:rPr>
          <w:rFonts w:ascii="Book Antiqua" w:hAnsi="Book Antiqua"/>
          <w:sz w:val="24"/>
          <w:szCs w:val="24"/>
        </w:rPr>
        <w:t>Parish Finance Report went colour this year and included some pictures of the work done on behalf of the Parish.</w:t>
      </w:r>
    </w:p>
    <w:p w:rsidR="00174A9B" w:rsidRDefault="00174A9B" w:rsidP="00E205B0">
      <w:pPr>
        <w:spacing w:after="0"/>
        <w:rPr>
          <w:rFonts w:ascii="Book Antiqua" w:hAnsi="Book Antiqua"/>
          <w:sz w:val="24"/>
          <w:szCs w:val="24"/>
        </w:rPr>
      </w:pPr>
      <w:r>
        <w:rPr>
          <w:rFonts w:ascii="Book Antiqua" w:hAnsi="Book Antiqua"/>
          <w:sz w:val="24"/>
          <w:szCs w:val="24"/>
        </w:rPr>
        <w:t>We had contact with Geashill Tidy Towns to assist them in their continuing efforts around the Old School</w:t>
      </w:r>
      <w:r w:rsidR="00EE35D8">
        <w:rPr>
          <w:rFonts w:ascii="Book Antiqua" w:hAnsi="Book Antiqua"/>
          <w:sz w:val="24"/>
          <w:szCs w:val="24"/>
        </w:rPr>
        <w:t xml:space="preserve"> in Geashill</w:t>
      </w:r>
      <w:r>
        <w:rPr>
          <w:rFonts w:ascii="Book Antiqua" w:hAnsi="Book Antiqua"/>
          <w:sz w:val="24"/>
          <w:szCs w:val="24"/>
        </w:rPr>
        <w:t>.</w:t>
      </w:r>
    </w:p>
    <w:p w:rsidR="00843933" w:rsidRPr="00E205B0" w:rsidRDefault="00843933" w:rsidP="00E205B0">
      <w:pPr>
        <w:spacing w:after="0"/>
        <w:rPr>
          <w:rFonts w:ascii="Book Antiqua" w:hAnsi="Book Antiqua"/>
          <w:sz w:val="24"/>
          <w:szCs w:val="24"/>
        </w:rPr>
      </w:pPr>
      <w:r>
        <w:rPr>
          <w:rFonts w:ascii="Book Antiqua" w:hAnsi="Book Antiqua"/>
          <w:sz w:val="24"/>
          <w:szCs w:val="24"/>
        </w:rPr>
        <w:t xml:space="preserve">The chairman and Fr John Stapleton attended the Diocesan Finance Committee meeting with Bishop Nulty and all the other parish finance chairpersons. This gave an overview of the Diocesan finances. We are lucky that we are so well supported in this parish.  </w:t>
      </w:r>
    </w:p>
    <w:p w:rsidR="00843933" w:rsidRDefault="00843933" w:rsidP="00E205B0">
      <w:pPr>
        <w:spacing w:after="0"/>
        <w:rPr>
          <w:rFonts w:ascii="Book Antiqua" w:hAnsi="Book Antiqua"/>
          <w:sz w:val="24"/>
          <w:szCs w:val="24"/>
        </w:rPr>
      </w:pPr>
      <w:r>
        <w:rPr>
          <w:rFonts w:ascii="Book Antiqua" w:hAnsi="Book Antiqua"/>
          <w:sz w:val="24"/>
          <w:szCs w:val="24"/>
        </w:rPr>
        <w:t>These are some of the highlights of a busy year.</w:t>
      </w:r>
    </w:p>
    <w:p w:rsidR="00E55FE9" w:rsidRDefault="00843933" w:rsidP="00E205B0">
      <w:pPr>
        <w:spacing w:after="0"/>
        <w:rPr>
          <w:rFonts w:ascii="Book Antiqua" w:hAnsi="Book Antiqua"/>
          <w:sz w:val="24"/>
          <w:szCs w:val="24"/>
        </w:rPr>
      </w:pPr>
      <w:r>
        <w:rPr>
          <w:rFonts w:ascii="Book Antiqua" w:hAnsi="Book Antiqua"/>
          <w:sz w:val="24"/>
          <w:szCs w:val="24"/>
        </w:rPr>
        <w:t>There are still some matters unresolved and the incoming committee will no doubt rise to the challenge.</w:t>
      </w:r>
      <w:r w:rsidR="00E55FE9" w:rsidRPr="00E205B0">
        <w:rPr>
          <w:rFonts w:ascii="Book Antiqua" w:hAnsi="Book Antiqua"/>
          <w:sz w:val="24"/>
          <w:szCs w:val="24"/>
        </w:rPr>
        <w:t xml:space="preserve"> Again I thank you for your efforts and pray that the work will continue under the new committee.</w:t>
      </w:r>
    </w:p>
    <w:p w:rsidR="00E55FE9" w:rsidRDefault="00E55FE9" w:rsidP="00E205B0">
      <w:pPr>
        <w:spacing w:after="0"/>
        <w:rPr>
          <w:rFonts w:ascii="Book Antiqua" w:hAnsi="Book Antiqua"/>
          <w:sz w:val="24"/>
          <w:szCs w:val="24"/>
        </w:rPr>
      </w:pPr>
      <w:r w:rsidRPr="00E205B0">
        <w:rPr>
          <w:rFonts w:ascii="Book Antiqua" w:hAnsi="Book Antiqua"/>
          <w:sz w:val="24"/>
          <w:szCs w:val="24"/>
        </w:rPr>
        <w:t>Finally, I ask that we take a moment to remember all the committee members who have gone to their reward.</w:t>
      </w:r>
    </w:p>
    <w:p w:rsidR="00E205B0" w:rsidRDefault="00E205B0" w:rsidP="00E205B0">
      <w:pPr>
        <w:spacing w:after="0"/>
        <w:rPr>
          <w:rFonts w:ascii="Book Antiqua" w:hAnsi="Book Antiqua"/>
          <w:sz w:val="24"/>
          <w:szCs w:val="24"/>
        </w:rPr>
      </w:pPr>
    </w:p>
    <w:p w:rsidR="00E55FE9" w:rsidRPr="00E205B0" w:rsidRDefault="00F04A1F" w:rsidP="00E205B0">
      <w:pPr>
        <w:spacing w:after="0"/>
        <w:rPr>
          <w:rFonts w:ascii="Book Antiqua" w:hAnsi="Book Antiqua"/>
          <w:sz w:val="24"/>
          <w:szCs w:val="24"/>
        </w:rPr>
      </w:pPr>
      <w:r w:rsidRPr="00E205B0">
        <w:rPr>
          <w:rFonts w:ascii="Book Antiqua" w:hAnsi="Book Antiqua"/>
          <w:sz w:val="24"/>
          <w:szCs w:val="24"/>
        </w:rPr>
        <w:t>Eugene Cahill</w:t>
      </w:r>
    </w:p>
    <w:p w:rsidR="00F04A1F" w:rsidRPr="00E205B0" w:rsidRDefault="00F04A1F" w:rsidP="00E205B0">
      <w:pPr>
        <w:spacing w:after="0"/>
        <w:rPr>
          <w:rFonts w:ascii="Book Antiqua" w:hAnsi="Book Antiqua"/>
          <w:sz w:val="24"/>
          <w:szCs w:val="24"/>
        </w:rPr>
      </w:pPr>
      <w:r w:rsidRPr="00E205B0">
        <w:rPr>
          <w:rFonts w:ascii="Book Antiqua" w:hAnsi="Book Antiqua"/>
          <w:sz w:val="24"/>
          <w:szCs w:val="24"/>
        </w:rPr>
        <w:t>Chairman</w:t>
      </w:r>
    </w:p>
    <w:p w:rsidR="00074324" w:rsidRPr="00E205B0" w:rsidRDefault="00F04A1F" w:rsidP="00E205B0">
      <w:pPr>
        <w:spacing w:after="0"/>
        <w:rPr>
          <w:rFonts w:ascii="Book Antiqua" w:hAnsi="Book Antiqua"/>
          <w:sz w:val="24"/>
          <w:szCs w:val="24"/>
        </w:rPr>
      </w:pPr>
      <w:r w:rsidRPr="00E205B0">
        <w:rPr>
          <w:rFonts w:ascii="Book Antiqua" w:hAnsi="Book Antiqua"/>
          <w:sz w:val="24"/>
          <w:szCs w:val="24"/>
        </w:rPr>
        <w:t>Killeigh Parish Finance Committee</w:t>
      </w:r>
    </w:p>
    <w:sectPr w:rsidR="00074324" w:rsidRPr="00E205B0" w:rsidSect="00E205B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DA1" w:rsidRDefault="00AC4DA1" w:rsidP="00690397">
      <w:pPr>
        <w:spacing w:after="0" w:line="240" w:lineRule="auto"/>
      </w:pPr>
      <w:r>
        <w:separator/>
      </w:r>
    </w:p>
  </w:endnote>
  <w:endnote w:type="continuationSeparator" w:id="0">
    <w:p w:rsidR="00AC4DA1" w:rsidRDefault="00AC4DA1" w:rsidP="00690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DA1" w:rsidRDefault="00AC4DA1" w:rsidP="00690397">
      <w:pPr>
        <w:spacing w:after="0" w:line="240" w:lineRule="auto"/>
      </w:pPr>
      <w:r>
        <w:separator/>
      </w:r>
    </w:p>
  </w:footnote>
  <w:footnote w:type="continuationSeparator" w:id="0">
    <w:p w:rsidR="00AC4DA1" w:rsidRDefault="00AC4DA1" w:rsidP="006903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EF4"/>
    <w:rsid w:val="0001750C"/>
    <w:rsid w:val="00074324"/>
    <w:rsid w:val="000C03DB"/>
    <w:rsid w:val="000F33A7"/>
    <w:rsid w:val="00174A9B"/>
    <w:rsid w:val="001A63DC"/>
    <w:rsid w:val="00232B10"/>
    <w:rsid w:val="0023659A"/>
    <w:rsid w:val="00275853"/>
    <w:rsid w:val="002D6DA0"/>
    <w:rsid w:val="00304B70"/>
    <w:rsid w:val="003609D7"/>
    <w:rsid w:val="003E5940"/>
    <w:rsid w:val="00563990"/>
    <w:rsid w:val="005D2175"/>
    <w:rsid w:val="00690397"/>
    <w:rsid w:val="006E6B0F"/>
    <w:rsid w:val="007620D4"/>
    <w:rsid w:val="007A3B49"/>
    <w:rsid w:val="007B508E"/>
    <w:rsid w:val="008027F4"/>
    <w:rsid w:val="00843933"/>
    <w:rsid w:val="00855336"/>
    <w:rsid w:val="008B6EF4"/>
    <w:rsid w:val="00A34F59"/>
    <w:rsid w:val="00AB491A"/>
    <w:rsid w:val="00AC4DA1"/>
    <w:rsid w:val="00B31134"/>
    <w:rsid w:val="00D07250"/>
    <w:rsid w:val="00E205B0"/>
    <w:rsid w:val="00E55FE9"/>
    <w:rsid w:val="00EE35D8"/>
    <w:rsid w:val="00F04A1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D46E07-C544-4E96-B113-E8215B56E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B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9039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90397"/>
  </w:style>
  <w:style w:type="paragraph" w:styleId="Footer">
    <w:name w:val="footer"/>
    <w:basedOn w:val="Normal"/>
    <w:link w:val="FooterChar"/>
    <w:uiPriority w:val="99"/>
    <w:semiHidden/>
    <w:unhideWhenUsed/>
    <w:rsid w:val="0069039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90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Eugene</dc:creator>
  <cp:lastModifiedBy>NUMBER1</cp:lastModifiedBy>
  <cp:revision>2</cp:revision>
  <dcterms:created xsi:type="dcterms:W3CDTF">2017-09-06T17:37:00Z</dcterms:created>
  <dcterms:modified xsi:type="dcterms:W3CDTF">2017-09-06T17:37:00Z</dcterms:modified>
</cp:coreProperties>
</file>